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  <w:r w:rsidR="00C84121">
        <w:rPr>
          <w:rFonts w:ascii="Arial" w:hAnsi="Arial" w:cs="Arial"/>
        </w:rPr>
        <w:t xml:space="preserve"> 10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C101B1" w:rsidRPr="00B26391" w:rsidRDefault="00B26391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APROBACIÓN PARA LA ADQUISICIÓN DE TORRETAS, RADIOS, BURRERAS, ROLL BAR, SIRENAS, BANCAS, ARTÍCULOS PARA EL EQUIPAMIENTO DE PATRULLAS. </w:t>
      </w:r>
    </w:p>
    <w:p w:rsidR="00B26391" w:rsidRPr="00C84121" w:rsidRDefault="00B26391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C84121" w:rsidRDefault="00C84121" w:rsidP="00C84121">
      <w:pPr>
        <w:jc w:val="both"/>
        <w:rPr>
          <w:rFonts w:ascii="Arial" w:hAnsi="Arial" w:cs="Arial"/>
          <w:caps/>
          <w:sz w:val="24"/>
          <w:szCs w:val="24"/>
        </w:rPr>
      </w:pPr>
    </w:p>
    <w:p w:rsidR="00C84121" w:rsidRDefault="00C84121" w:rsidP="00C84121">
      <w:pPr>
        <w:jc w:val="both"/>
        <w:rPr>
          <w:rFonts w:ascii="Arial" w:hAnsi="Arial" w:cs="Arial"/>
          <w:caps/>
          <w:sz w:val="24"/>
          <w:szCs w:val="24"/>
        </w:rPr>
      </w:pPr>
    </w:p>
    <w:p w:rsidR="00C84121" w:rsidRPr="00C84121" w:rsidRDefault="00C84121" w:rsidP="00C84121">
      <w:pPr>
        <w:jc w:val="both"/>
        <w:rPr>
          <w:rFonts w:ascii="Arial" w:hAnsi="Arial" w:cs="Arial"/>
          <w:caps/>
          <w:sz w:val="24"/>
          <w:szCs w:val="24"/>
        </w:rPr>
      </w:pPr>
    </w:p>
    <w:p w:rsidR="00FC023B" w:rsidRDefault="00FC023B" w:rsidP="00895397">
      <w:pPr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895397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27 VEINTISIETE DE OCTUBRE </w:t>
      </w:r>
      <w:r w:rsidR="0080542A">
        <w:rPr>
          <w:rFonts w:ascii="Arial" w:hAnsi="Arial" w:cs="Arial"/>
          <w:b/>
        </w:rPr>
        <w:t>DE 2016 DOS MIL DIECISÉIS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3D" w:rsidRDefault="00314F3D" w:rsidP="00C101B1">
      <w:pPr>
        <w:spacing w:after="0" w:line="240" w:lineRule="auto"/>
      </w:pPr>
      <w:r>
        <w:separator/>
      </w:r>
    </w:p>
  </w:endnote>
  <w:endnote w:type="continuationSeparator" w:id="1">
    <w:p w:rsidR="00314F3D" w:rsidRDefault="00314F3D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3D" w:rsidRDefault="00314F3D" w:rsidP="00C101B1">
      <w:pPr>
        <w:spacing w:after="0" w:line="240" w:lineRule="auto"/>
      </w:pPr>
      <w:r>
        <w:separator/>
      </w:r>
    </w:p>
  </w:footnote>
  <w:footnote w:type="continuationSeparator" w:id="1">
    <w:p w:rsidR="00314F3D" w:rsidRDefault="00314F3D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A4B2E"/>
    <w:rsid w:val="00210208"/>
    <w:rsid w:val="002B7CC9"/>
    <w:rsid w:val="00314F3D"/>
    <w:rsid w:val="00320463"/>
    <w:rsid w:val="00446E09"/>
    <w:rsid w:val="00450901"/>
    <w:rsid w:val="004D45AE"/>
    <w:rsid w:val="004E28DA"/>
    <w:rsid w:val="004E31E6"/>
    <w:rsid w:val="00552EFA"/>
    <w:rsid w:val="006241E2"/>
    <w:rsid w:val="006326A0"/>
    <w:rsid w:val="006747B3"/>
    <w:rsid w:val="00677819"/>
    <w:rsid w:val="007108A2"/>
    <w:rsid w:val="00715195"/>
    <w:rsid w:val="00734853"/>
    <w:rsid w:val="00741FF3"/>
    <w:rsid w:val="00796967"/>
    <w:rsid w:val="007B5F4B"/>
    <w:rsid w:val="0080542A"/>
    <w:rsid w:val="00895397"/>
    <w:rsid w:val="00897A56"/>
    <w:rsid w:val="008F282C"/>
    <w:rsid w:val="009B4966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F754A"/>
    <w:rsid w:val="00C04944"/>
    <w:rsid w:val="00C101B1"/>
    <w:rsid w:val="00C42096"/>
    <w:rsid w:val="00C81102"/>
    <w:rsid w:val="00C84121"/>
    <w:rsid w:val="00D6235C"/>
    <w:rsid w:val="00D77496"/>
    <w:rsid w:val="00E1163A"/>
    <w:rsid w:val="00F0188F"/>
    <w:rsid w:val="00F079B9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2016-11-24T14:48:00Z</cp:lastPrinted>
  <dcterms:created xsi:type="dcterms:W3CDTF">2016-11-24T17:02:00Z</dcterms:created>
  <dcterms:modified xsi:type="dcterms:W3CDTF">2016-11-24T17:02:00Z</dcterms:modified>
</cp:coreProperties>
</file>